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5E" w:rsidRDefault="00E4655E" w:rsidP="00E4655E">
      <w:pPr>
        <w:spacing w:line="360" w:lineRule="auto"/>
        <w:ind w:left="720" w:right="-64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>C</w:t>
      </w:r>
      <w:r w:rsidRPr="00D85033">
        <w:rPr>
          <w:rFonts w:ascii="Times New Roman" w:hAnsi="Times New Roman"/>
          <w:b/>
          <w:w w:val="90"/>
          <w:sz w:val="24"/>
          <w:szCs w:val="24"/>
        </w:rPr>
        <w:t>ontemporary Technological and Industrial Revolution 5.0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70DB">
        <w:rPr>
          <w:rFonts w:ascii="Times New Roman" w:hAnsi="Times New Roman"/>
          <w:b/>
          <w:sz w:val="24"/>
          <w:szCs w:val="24"/>
        </w:rPr>
        <w:t xml:space="preserve">CONSOLIDATED FEEDBACK FORM </w:t>
      </w:r>
    </w:p>
    <w:p w:rsidR="00E4655E" w:rsidRPr="008270DB" w:rsidRDefault="00E4655E" w:rsidP="00E465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05-03-2024</w:t>
      </w:r>
    </w:p>
    <w:p w:rsidR="00E4655E" w:rsidRDefault="00E4655E" w:rsidP="00E465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Economics</w:t>
      </w:r>
    </w:p>
    <w:tbl>
      <w:tblPr>
        <w:tblStyle w:val="TableGrid"/>
        <w:tblW w:w="9108" w:type="dxa"/>
        <w:tblLayout w:type="fixed"/>
        <w:tblLook w:val="04A0"/>
      </w:tblPr>
      <w:tblGrid>
        <w:gridCol w:w="822"/>
        <w:gridCol w:w="2706"/>
        <w:gridCol w:w="1307"/>
        <w:gridCol w:w="1213"/>
        <w:gridCol w:w="990"/>
        <w:gridCol w:w="1080"/>
        <w:gridCol w:w="990"/>
      </w:tblGrid>
      <w:tr w:rsidR="00E4655E" w:rsidTr="00E42821">
        <w:trPr>
          <w:trHeight w:val="530"/>
        </w:trPr>
        <w:tc>
          <w:tcPr>
            <w:tcW w:w="822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06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307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213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V.Good</w:t>
            </w:r>
            <w:proofErr w:type="spellEnd"/>
          </w:p>
        </w:tc>
        <w:tc>
          <w:tcPr>
            <w:tcW w:w="990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080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Fair</w:t>
            </w:r>
          </w:p>
        </w:tc>
        <w:tc>
          <w:tcPr>
            <w:tcW w:w="990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Poor</w:t>
            </w:r>
          </w:p>
        </w:tc>
      </w:tr>
      <w:tr w:rsidR="00E4655E" w:rsidTr="00E42821">
        <w:tc>
          <w:tcPr>
            <w:tcW w:w="822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E4655E" w:rsidRPr="008A7BBC" w:rsidRDefault="00E4655E" w:rsidP="00E42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BC">
              <w:rPr>
                <w:rFonts w:ascii="Times New Roman" w:hAnsi="Times New Roman"/>
                <w:sz w:val="24"/>
                <w:szCs w:val="24"/>
              </w:rPr>
              <w:t>Selection and Relevance of the topic in the current scenario</w:t>
            </w:r>
          </w:p>
        </w:tc>
        <w:tc>
          <w:tcPr>
            <w:tcW w:w="1307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3" w:type="dxa"/>
          </w:tcPr>
          <w:p w:rsidR="00E4655E" w:rsidRPr="00B408C3" w:rsidRDefault="00E4655E" w:rsidP="00E4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655E" w:rsidTr="00E42821">
        <w:tc>
          <w:tcPr>
            <w:tcW w:w="822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E4655E" w:rsidRPr="008A7BBC" w:rsidRDefault="00E4655E" w:rsidP="00E42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BC">
              <w:rPr>
                <w:rFonts w:ascii="Times New Roman" w:hAnsi="Times New Roman"/>
                <w:sz w:val="24"/>
                <w:szCs w:val="24"/>
              </w:rPr>
              <w:t>Choice of the resource person</w:t>
            </w:r>
          </w:p>
        </w:tc>
        <w:tc>
          <w:tcPr>
            <w:tcW w:w="1307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3" w:type="dxa"/>
          </w:tcPr>
          <w:p w:rsidR="00E4655E" w:rsidRPr="00B408C3" w:rsidRDefault="00E4655E" w:rsidP="00E4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655E" w:rsidTr="00E42821">
        <w:tc>
          <w:tcPr>
            <w:tcW w:w="822" w:type="dxa"/>
          </w:tcPr>
          <w:p w:rsidR="00E4655E" w:rsidRDefault="00E4655E" w:rsidP="00E42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2706" w:type="dxa"/>
          </w:tcPr>
          <w:p w:rsidR="00E4655E" w:rsidRPr="008A7BBC" w:rsidRDefault="00E4655E" w:rsidP="00E42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BC">
              <w:rPr>
                <w:rFonts w:ascii="Times New Roman" w:hAnsi="Times New Roman"/>
                <w:sz w:val="24"/>
                <w:szCs w:val="24"/>
              </w:rPr>
              <w:t>How well did the expert impart their knowledge?</w:t>
            </w:r>
          </w:p>
        </w:tc>
        <w:tc>
          <w:tcPr>
            <w:tcW w:w="1307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13" w:type="dxa"/>
          </w:tcPr>
          <w:p w:rsidR="00E4655E" w:rsidRPr="00B408C3" w:rsidRDefault="00E4655E" w:rsidP="00E4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655E" w:rsidTr="00E42821">
        <w:tc>
          <w:tcPr>
            <w:tcW w:w="822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E4655E" w:rsidRPr="008A7BBC" w:rsidRDefault="00E4655E" w:rsidP="00E42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BC">
              <w:rPr>
                <w:rFonts w:ascii="Times New Roman" w:hAnsi="Times New Roman"/>
                <w:sz w:val="24"/>
                <w:szCs w:val="24"/>
              </w:rPr>
              <w:t>Time management and audio-visual arrangement</w:t>
            </w:r>
          </w:p>
        </w:tc>
        <w:tc>
          <w:tcPr>
            <w:tcW w:w="1307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3" w:type="dxa"/>
          </w:tcPr>
          <w:p w:rsidR="00E4655E" w:rsidRPr="00B408C3" w:rsidRDefault="00E4655E" w:rsidP="00E42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655E" w:rsidTr="00E42821">
        <w:tc>
          <w:tcPr>
            <w:tcW w:w="822" w:type="dxa"/>
          </w:tcPr>
          <w:p w:rsidR="00E4655E" w:rsidRDefault="00E4655E" w:rsidP="00E42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E4655E" w:rsidRPr="008A7BBC" w:rsidRDefault="00E4655E" w:rsidP="00E42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BC">
              <w:rPr>
                <w:rFonts w:ascii="Times New Roman" w:hAnsi="Times New Roman"/>
                <w:sz w:val="24"/>
                <w:szCs w:val="24"/>
              </w:rPr>
              <w:t>Overall impression on the International Webinar.</w:t>
            </w:r>
          </w:p>
        </w:tc>
        <w:tc>
          <w:tcPr>
            <w:tcW w:w="1307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3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4655E" w:rsidRPr="00B408C3" w:rsidRDefault="00E4655E" w:rsidP="00E4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655E" w:rsidRDefault="00E4655E" w:rsidP="00E4655E"/>
    <w:p w:rsidR="00E4655E" w:rsidRDefault="00E4655E" w:rsidP="00E4655E"/>
    <w:p w:rsidR="009F06F5" w:rsidRDefault="009F06F5"/>
    <w:sectPr w:rsidR="009F06F5" w:rsidSect="009F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55E"/>
    <w:rsid w:val="000226FB"/>
    <w:rsid w:val="000D7298"/>
    <w:rsid w:val="0017135A"/>
    <w:rsid w:val="001A506C"/>
    <w:rsid w:val="00263B40"/>
    <w:rsid w:val="00394BBC"/>
    <w:rsid w:val="0044391A"/>
    <w:rsid w:val="004B691E"/>
    <w:rsid w:val="0081479E"/>
    <w:rsid w:val="0082764E"/>
    <w:rsid w:val="00835293"/>
    <w:rsid w:val="00890675"/>
    <w:rsid w:val="009F06F5"/>
    <w:rsid w:val="00A15DA0"/>
    <w:rsid w:val="00A51957"/>
    <w:rsid w:val="00AB50D5"/>
    <w:rsid w:val="00B66041"/>
    <w:rsid w:val="00BD7BCF"/>
    <w:rsid w:val="00C40B92"/>
    <w:rsid w:val="00E2560F"/>
    <w:rsid w:val="00E4655E"/>
    <w:rsid w:val="00E5417C"/>
    <w:rsid w:val="00EE6750"/>
    <w:rsid w:val="00F9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5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B66041"/>
    <w:pPr>
      <w:widowControl w:val="0"/>
      <w:autoSpaceDE w:val="0"/>
      <w:autoSpaceDN w:val="0"/>
      <w:spacing w:after="0" w:line="240" w:lineRule="auto"/>
      <w:ind w:left="660"/>
      <w:jc w:val="both"/>
      <w:outlineLvl w:val="0"/>
    </w:pPr>
    <w:rPr>
      <w:rFonts w:eastAsia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66041"/>
    <w:pPr>
      <w:keepNext/>
      <w:keepLines/>
      <w:spacing w:before="200" w:after="0" w:line="259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41"/>
    <w:pPr>
      <w:keepNext/>
      <w:keepLines/>
      <w:spacing w:before="200" w:after="0" w:line="259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41"/>
    <w:pPr>
      <w:keepNext/>
      <w:keepLines/>
      <w:spacing w:before="200" w:after="0" w:line="259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41"/>
    <w:pPr>
      <w:keepNext/>
      <w:keepLines/>
      <w:spacing w:before="200" w:after="0" w:line="259" w:lineRule="auto"/>
      <w:jc w:val="center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41"/>
    <w:pPr>
      <w:keepNext/>
      <w:keepLines/>
      <w:spacing w:before="200" w:after="0" w:line="259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660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4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66041"/>
    <w:rPr>
      <w:b/>
      <w:bCs/>
    </w:rPr>
  </w:style>
  <w:style w:type="character" w:styleId="Emphasis">
    <w:name w:val="Emphasis"/>
    <w:basedOn w:val="DefaultParagraphFont"/>
    <w:uiPriority w:val="20"/>
    <w:qFormat/>
    <w:rsid w:val="00B6604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66041"/>
    <w:pPr>
      <w:spacing w:after="160" w:line="259" w:lineRule="auto"/>
      <w:ind w:left="720"/>
      <w:contextualSpacing/>
      <w:jc w:val="center"/>
    </w:pPr>
    <w:rPr>
      <w:rFonts w:asciiTheme="minorHAnsi" w:eastAsiaTheme="minorHAnsi" w:hAnsiTheme="minorHAnsi" w:cstheme="minorBidi"/>
      <w:b/>
    </w:rPr>
  </w:style>
  <w:style w:type="character" w:customStyle="1" w:styleId="ListParagraphChar">
    <w:name w:val="List Paragraph Char"/>
    <w:link w:val="ListParagraph"/>
    <w:uiPriority w:val="34"/>
    <w:locked/>
    <w:rsid w:val="00B66041"/>
  </w:style>
  <w:style w:type="paragraph" w:customStyle="1" w:styleId="CNTL-">
    <w:name w:val="CNTL-`"/>
    <w:rsid w:val="00AB50D5"/>
    <w:pPr>
      <w:spacing w:after="120"/>
      <w:jc w:val="center"/>
    </w:pPr>
    <w:rPr>
      <w:rFonts w:ascii="Bookman Old Style" w:eastAsia="Calibri" w:hAnsi="Bookman Old Style" w:cs="Times New Roman"/>
      <w:b/>
      <w:caps/>
      <w:w w:val="115"/>
      <w:sz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B66041"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B66041"/>
    <w:pPr>
      <w:widowControl w:val="0"/>
      <w:autoSpaceDE w:val="0"/>
      <w:autoSpaceDN w:val="0"/>
      <w:spacing w:after="0" w:line="240" w:lineRule="auto"/>
      <w:ind w:left="2212" w:right="2211"/>
      <w:jc w:val="center"/>
    </w:pPr>
    <w:rPr>
      <w:rFonts w:eastAsia="Calibri" w:cs="Calibri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66041"/>
    <w:rPr>
      <w:rFonts w:ascii="Calibri" w:eastAsia="Calibri" w:hAnsi="Calibri" w:cs="Calibri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B66041"/>
    <w:pPr>
      <w:widowControl w:val="0"/>
      <w:autoSpaceDE w:val="0"/>
      <w:autoSpaceDN w:val="0"/>
      <w:spacing w:after="0" w:line="240" w:lineRule="auto"/>
      <w:jc w:val="center"/>
    </w:pPr>
    <w:rPr>
      <w:rFonts w:eastAsia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604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66041"/>
    <w:pPr>
      <w:widowControl w:val="0"/>
      <w:autoSpaceDE w:val="0"/>
      <w:autoSpaceDN w:val="0"/>
      <w:spacing w:after="0" w:line="240" w:lineRule="auto"/>
      <w:ind w:left="107"/>
      <w:jc w:val="center"/>
    </w:pPr>
    <w:rPr>
      <w:rFonts w:eastAsia="Calibri" w:cs="Calibri"/>
      <w:b/>
    </w:rPr>
  </w:style>
  <w:style w:type="table" w:styleId="TableGrid">
    <w:name w:val="Table Grid"/>
    <w:basedOn w:val="TableNormal"/>
    <w:uiPriority w:val="39"/>
    <w:rsid w:val="00E465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</dc:creator>
  <cp:lastModifiedBy>Economics</cp:lastModifiedBy>
  <cp:revision>1</cp:revision>
  <dcterms:created xsi:type="dcterms:W3CDTF">2024-03-20T05:33:00Z</dcterms:created>
  <dcterms:modified xsi:type="dcterms:W3CDTF">2024-03-20T05:33:00Z</dcterms:modified>
</cp:coreProperties>
</file>